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4CCA" w14:textId="77777777" w:rsidR="008C167C" w:rsidRPr="00033181" w:rsidRDefault="00931C8D">
      <w:pPr>
        <w:tabs>
          <w:tab w:val="right" w:leader="hyphen" w:pos="9498"/>
        </w:tabs>
        <w:jc w:val="both"/>
        <w:rPr>
          <w:rFonts w:ascii="Arial" w:hAnsi="Arial"/>
          <w:sz w:val="24"/>
          <w:lang w:val="en-GB"/>
        </w:rPr>
      </w:pPr>
      <w:bookmarkStart w:id="0" w:name="_Hlk11062904"/>
      <w:r w:rsidRPr="00033181">
        <w:rPr>
          <w:rFonts w:ascii="Arial" w:hAnsi="Arial"/>
          <w:sz w:val="24"/>
          <w:lang w:val="en-GB"/>
        </w:rPr>
        <w:tab/>
      </w:r>
    </w:p>
    <w:p w14:paraId="5451AD5C" w14:textId="77777777" w:rsidR="00B03115" w:rsidRPr="00033181" w:rsidRDefault="00033181">
      <w:pPr>
        <w:spacing w:before="120" w:after="120"/>
        <w:jc w:val="both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  <w:lang w:val="en-GB"/>
        </w:rPr>
        <w:t>REVIEWER:</w:t>
      </w:r>
    </w:p>
    <w:p w14:paraId="5C74834E" w14:textId="77777777" w:rsidR="008C167C" w:rsidRPr="001B5B0E" w:rsidRDefault="00033181">
      <w:pPr>
        <w:spacing w:before="120" w:after="120"/>
        <w:jc w:val="both"/>
        <w:rPr>
          <w:rFonts w:ascii="Arial" w:hAnsi="Arial"/>
          <w:b/>
          <w:color w:val="FF0000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  <w:lang w:val="en-GB"/>
        </w:rPr>
        <w:t>ARTICLE TITLE</w:t>
      </w:r>
      <w:r w:rsidR="00931C8D" w:rsidRPr="00033181">
        <w:rPr>
          <w:rFonts w:ascii="Arial" w:hAnsi="Arial"/>
          <w:sz w:val="18"/>
          <w:szCs w:val="18"/>
          <w:lang w:val="en-GB"/>
        </w:rPr>
        <w:t xml:space="preserve">: </w:t>
      </w:r>
    </w:p>
    <w:p w14:paraId="7CDE1BDA" w14:textId="77777777" w:rsidR="008C167C" w:rsidRPr="00033181" w:rsidRDefault="00931C8D">
      <w:pPr>
        <w:tabs>
          <w:tab w:val="right" w:leader="hyphen" w:pos="9498"/>
        </w:tabs>
        <w:spacing w:after="100"/>
        <w:jc w:val="both"/>
        <w:rPr>
          <w:rFonts w:ascii="Arial" w:hAnsi="Arial"/>
          <w:sz w:val="18"/>
          <w:szCs w:val="18"/>
          <w:lang w:val="en-GB"/>
        </w:rPr>
      </w:pPr>
      <w:r w:rsidRPr="00033181">
        <w:rPr>
          <w:rFonts w:ascii="Arial" w:hAnsi="Arial"/>
          <w:sz w:val="24"/>
          <w:lang w:val="en-GB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2922"/>
        <w:gridCol w:w="2977"/>
      </w:tblGrid>
      <w:tr w:rsidR="008C167C" w:rsidRPr="00033181" w14:paraId="7CD40E12" w14:textId="77777777">
        <w:trPr>
          <w:cantSplit/>
        </w:trPr>
        <w:tc>
          <w:tcPr>
            <w:tcW w:w="3527" w:type="dxa"/>
          </w:tcPr>
          <w:p w14:paraId="6FDF7633" w14:textId="77777777" w:rsidR="008C167C" w:rsidRPr="00033181" w:rsidRDefault="00931C8D" w:rsidP="00BB2F91">
            <w:pPr>
              <w:rPr>
                <w:rFonts w:ascii="Arial" w:hAnsi="Arial"/>
                <w:sz w:val="24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 xml:space="preserve">A) </w:t>
            </w:r>
            <w:r w:rsidR="00033181">
              <w:rPr>
                <w:rFonts w:ascii="Arial" w:hAnsi="Arial"/>
                <w:lang w:val="en-GB"/>
              </w:rPr>
              <w:t xml:space="preserve">Evaluate </w:t>
            </w:r>
            <w:r w:rsidR="009A538E">
              <w:rPr>
                <w:rFonts w:ascii="Arial" w:hAnsi="Arial"/>
                <w:lang w:val="en-GB"/>
              </w:rPr>
              <w:t>its</w:t>
            </w:r>
            <w:r w:rsidR="00033181">
              <w:rPr>
                <w:rFonts w:ascii="Arial" w:hAnsi="Arial"/>
                <w:lang w:val="en-GB"/>
              </w:rPr>
              <w:t xml:space="preserve"> quality and </w:t>
            </w:r>
            <w:r w:rsidR="00BB2F91">
              <w:rPr>
                <w:rFonts w:ascii="Arial" w:hAnsi="Arial"/>
                <w:lang w:val="en-GB"/>
              </w:rPr>
              <w:t xml:space="preserve">scientific </w:t>
            </w:r>
            <w:r w:rsidR="00033181">
              <w:rPr>
                <w:rFonts w:ascii="Arial" w:hAnsi="Arial"/>
                <w:lang w:val="en-GB"/>
              </w:rPr>
              <w:t>interest</w:t>
            </w:r>
            <w:r w:rsidRPr="00033181">
              <w:rPr>
                <w:rFonts w:ascii="Arial" w:hAnsi="Arial"/>
                <w:b/>
                <w:bCs/>
                <w:color w:val="008000"/>
                <w:lang w:val="en-GB"/>
              </w:rPr>
              <w:t>. (</w:t>
            </w:r>
            <w:r w:rsidR="009A538E">
              <w:rPr>
                <w:rFonts w:ascii="Arial" w:hAnsi="Arial"/>
                <w:b/>
                <w:bCs/>
                <w:color w:val="008000"/>
                <w:lang w:val="en-GB"/>
              </w:rPr>
              <w:t>Click in</w:t>
            </w:r>
            <w:r w:rsidR="00033181">
              <w:rPr>
                <w:rFonts w:ascii="Arial" w:hAnsi="Arial"/>
                <w:b/>
                <w:bCs/>
                <w:color w:val="008000"/>
                <w:lang w:val="en-GB"/>
              </w:rPr>
              <w:t xml:space="preserve"> the box</w:t>
            </w:r>
            <w:r w:rsidRPr="00033181">
              <w:rPr>
                <w:rFonts w:ascii="Arial" w:hAnsi="Arial"/>
                <w:b/>
                <w:bCs/>
                <w:color w:val="008000"/>
                <w:lang w:val="en-GB"/>
              </w:rPr>
              <w:t>)</w:t>
            </w:r>
          </w:p>
        </w:tc>
        <w:tc>
          <w:tcPr>
            <w:tcW w:w="2922" w:type="dxa"/>
          </w:tcPr>
          <w:p w14:paraId="6AC6740B" w14:textId="77777777" w:rsidR="008C167C" w:rsidRPr="00033181" w:rsidRDefault="00931C8D">
            <w:pPr>
              <w:pStyle w:val="Textocomentario"/>
              <w:rPr>
                <w:rFonts w:ascii="Arial" w:hAnsi="Arial"/>
                <w:sz w:val="24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>B).</w:t>
            </w:r>
            <w:r w:rsidR="00033181">
              <w:rPr>
                <w:rFonts w:ascii="Arial" w:hAnsi="Arial"/>
                <w:lang w:val="en-GB"/>
              </w:rPr>
              <w:t xml:space="preserve"> Evaluate its applicability and informative value</w:t>
            </w:r>
          </w:p>
        </w:tc>
        <w:tc>
          <w:tcPr>
            <w:tcW w:w="2977" w:type="dxa"/>
          </w:tcPr>
          <w:p w14:paraId="5A5EAB07" w14:textId="77777777" w:rsidR="008C167C" w:rsidRPr="00033181" w:rsidRDefault="00931C8D">
            <w:pPr>
              <w:rPr>
                <w:rFonts w:ascii="Arial" w:hAnsi="Arial"/>
                <w:sz w:val="24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 xml:space="preserve">C) </w:t>
            </w:r>
            <w:r w:rsidR="00884BE7">
              <w:rPr>
                <w:rFonts w:ascii="Arial" w:hAnsi="Arial"/>
                <w:lang w:val="en-GB"/>
              </w:rPr>
              <w:t xml:space="preserve">Evaluate its relevancy for physical activity and sport </w:t>
            </w:r>
          </w:p>
        </w:tc>
      </w:tr>
      <w:tr w:rsidR="008C167C" w:rsidRPr="00033181" w14:paraId="4DBDC615" w14:textId="77777777">
        <w:trPr>
          <w:cantSplit/>
        </w:trPr>
        <w:tc>
          <w:tcPr>
            <w:tcW w:w="3527" w:type="dxa"/>
          </w:tcPr>
          <w:p w14:paraId="6E2CC345" w14:textId="77777777" w:rsidR="008C167C" w:rsidRPr="00033181" w:rsidRDefault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Excellent</w:t>
            </w:r>
          </w:p>
          <w:p w14:paraId="464C1C49" w14:textId="77777777" w:rsidR="008C167C" w:rsidRPr="00033181" w:rsidRDefault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931C8D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Good</w:t>
            </w:r>
          </w:p>
          <w:p w14:paraId="70E5FDD9" w14:textId="77777777" w:rsidR="008C167C" w:rsidRPr="00033181" w:rsidRDefault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931C8D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 xml:space="preserve">Average </w:t>
            </w:r>
          </w:p>
          <w:p w14:paraId="42486C29" w14:textId="77777777" w:rsidR="008C167C" w:rsidRPr="00033181" w:rsidRDefault="00440C9E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931C8D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Low</w:t>
            </w:r>
          </w:p>
          <w:p w14:paraId="6F6A4452" w14:textId="77777777" w:rsidR="008C167C" w:rsidRPr="00033181" w:rsidRDefault="00EC7CC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931C8D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Unsatisfactory</w:t>
            </w:r>
          </w:p>
        </w:tc>
        <w:tc>
          <w:tcPr>
            <w:tcW w:w="2922" w:type="dxa"/>
          </w:tcPr>
          <w:p w14:paraId="5ACBFF6A" w14:textId="77777777" w:rsidR="00073E04" w:rsidRPr="00033181" w:rsidRDefault="00AD060E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Excellent</w:t>
            </w:r>
          </w:p>
          <w:p w14:paraId="5F1268A3" w14:textId="77777777" w:rsidR="00073E04" w:rsidRPr="00033181" w:rsidRDefault="00073E04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Good</w:t>
            </w:r>
          </w:p>
          <w:p w14:paraId="60451AF7" w14:textId="77777777" w:rsidR="00073E04" w:rsidRPr="00033181" w:rsidRDefault="00073E04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Average</w:t>
            </w:r>
          </w:p>
          <w:p w14:paraId="56286932" w14:textId="77777777" w:rsidR="00073E04" w:rsidRPr="00033181" w:rsidRDefault="00440C9E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Low</w:t>
            </w:r>
          </w:p>
          <w:p w14:paraId="6758797B" w14:textId="77777777" w:rsidR="008C167C" w:rsidRPr="00033181" w:rsidRDefault="00EC7CC4" w:rsidP="00073E04">
            <w:pPr>
              <w:spacing w:before="40" w:after="40"/>
              <w:ind w:left="284"/>
              <w:jc w:val="both"/>
              <w:rPr>
                <w:rFonts w:ascii="Arial" w:hAnsi="Arial"/>
                <w:sz w:val="24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Unsatisfactory</w:t>
            </w:r>
          </w:p>
        </w:tc>
        <w:tc>
          <w:tcPr>
            <w:tcW w:w="2977" w:type="dxa"/>
          </w:tcPr>
          <w:p w14:paraId="4839471D" w14:textId="77777777" w:rsidR="00073E04" w:rsidRPr="00033181" w:rsidRDefault="00EC7CC4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Excellent</w:t>
            </w:r>
          </w:p>
          <w:p w14:paraId="5869FECC" w14:textId="77777777" w:rsidR="00073E04" w:rsidRPr="00033181" w:rsidRDefault="00EC7CC4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Good</w:t>
            </w:r>
          </w:p>
          <w:p w14:paraId="7560BB16" w14:textId="77777777" w:rsidR="00073E04" w:rsidRPr="00033181" w:rsidRDefault="00EC7CC4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Average</w:t>
            </w:r>
          </w:p>
          <w:p w14:paraId="1AF6392D" w14:textId="77777777" w:rsidR="00073E04" w:rsidRPr="00033181" w:rsidRDefault="00440C9E" w:rsidP="00073E04">
            <w:pPr>
              <w:spacing w:before="60" w:after="40"/>
              <w:ind w:left="284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Low</w:t>
            </w:r>
          </w:p>
          <w:p w14:paraId="72FC2253" w14:textId="77777777" w:rsidR="008C167C" w:rsidRPr="00033181" w:rsidRDefault="00EC7CC4" w:rsidP="00073E04">
            <w:pPr>
              <w:spacing w:before="40" w:after="40"/>
              <w:ind w:left="284"/>
              <w:jc w:val="both"/>
              <w:rPr>
                <w:rFonts w:ascii="Arial" w:hAnsi="Arial"/>
                <w:sz w:val="24"/>
                <w:lang w:val="en-GB"/>
              </w:rPr>
            </w:pP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 xml:space="preserve"> </w:t>
            </w:r>
            <w:r w:rsidR="00033181">
              <w:rPr>
                <w:rFonts w:ascii="Arial" w:hAnsi="Arial"/>
                <w:lang w:val="en-GB"/>
              </w:rPr>
              <w:t>Unsatisfactory</w:t>
            </w:r>
          </w:p>
        </w:tc>
      </w:tr>
    </w:tbl>
    <w:p w14:paraId="0464FE41" w14:textId="77777777" w:rsidR="008C167C" w:rsidRPr="00033181" w:rsidRDefault="008C167C">
      <w:pPr>
        <w:pBdr>
          <w:bottom w:val="single" w:sz="6" w:space="1" w:color="auto"/>
        </w:pBdr>
        <w:jc w:val="both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tblInd w:w="-2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3473"/>
      </w:tblGrid>
      <w:tr w:rsidR="008C167C" w:rsidRPr="00033181" w14:paraId="0259CC5E" w14:textId="77777777" w:rsidTr="00AD060E">
        <w:tc>
          <w:tcPr>
            <w:tcW w:w="6380" w:type="dxa"/>
            <w:tcBorders>
              <w:top w:val="nil"/>
              <w:left w:val="nil"/>
              <w:right w:val="nil"/>
            </w:tcBorders>
          </w:tcPr>
          <w:p w14:paraId="317AC94C" w14:textId="77777777" w:rsidR="008C167C" w:rsidRPr="00033181" w:rsidRDefault="009A538E">
            <w:pPr>
              <w:spacing w:before="40" w:after="40"/>
              <w:jc w:val="both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b/>
                <w:color w:val="008000"/>
                <w:lang w:val="en-GB"/>
              </w:rPr>
              <w:t>Click in</w:t>
            </w:r>
            <w:r w:rsidR="00DD0687">
              <w:rPr>
                <w:rFonts w:ascii="Arial" w:hAnsi="Arial"/>
                <w:b/>
                <w:color w:val="008000"/>
                <w:lang w:val="en-GB"/>
              </w:rPr>
              <w:t xml:space="preserve"> the box</w:t>
            </w:r>
            <w:r w:rsidR="00931C8D" w:rsidRPr="00033181">
              <w:rPr>
                <w:rFonts w:ascii="Arial" w:hAnsi="Arial"/>
                <w:b/>
                <w:color w:val="008000"/>
                <w:lang w:val="en-GB"/>
              </w:rPr>
              <w:t xml:space="preserve"> (</w:t>
            </w:r>
            <w:r w:rsidR="00DD0687">
              <w:rPr>
                <w:rFonts w:ascii="Arial" w:hAnsi="Arial"/>
                <w:b/>
                <w:color w:val="008000"/>
                <w:lang w:val="en-GB"/>
              </w:rPr>
              <w:t>one response per line</w:t>
            </w:r>
            <w:r w:rsidR="00931C8D" w:rsidRPr="00033181">
              <w:rPr>
                <w:rFonts w:ascii="Arial" w:hAnsi="Arial"/>
                <w:b/>
                <w:color w:val="008000"/>
                <w:lang w:val="en-GB"/>
              </w:rPr>
              <w:t>)</w:t>
            </w:r>
          </w:p>
        </w:tc>
        <w:tc>
          <w:tcPr>
            <w:tcW w:w="3473" w:type="dxa"/>
            <w:tcBorders>
              <w:top w:val="nil"/>
              <w:left w:val="nil"/>
              <w:right w:val="nil"/>
            </w:tcBorders>
          </w:tcPr>
          <w:p w14:paraId="4E893F9A" w14:textId="77777777" w:rsidR="008C167C" w:rsidRPr="00033181" w:rsidRDefault="00931C8D">
            <w:pPr>
              <w:tabs>
                <w:tab w:val="center" w:pos="497"/>
                <w:tab w:val="center" w:pos="1489"/>
                <w:tab w:val="center" w:pos="2198"/>
                <w:tab w:val="center" w:pos="2906"/>
                <w:tab w:val="center" w:pos="6379"/>
                <w:tab w:val="center" w:pos="7230"/>
                <w:tab w:val="center" w:pos="7938"/>
              </w:tabs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</w:pPr>
            <w:r w:rsidRPr="00033181">
              <w:rPr>
                <w:rFonts w:ascii="Arial" w:hAnsi="Arial"/>
                <w:sz w:val="18"/>
                <w:lang w:val="en-GB"/>
              </w:rPr>
              <w:tab/>
            </w:r>
            <w:r w:rsidR="00AD060E">
              <w:rPr>
                <w:rFonts w:ascii="Arial" w:hAnsi="Arial"/>
                <w:sz w:val="18"/>
                <w:lang w:val="en-GB"/>
              </w:rPr>
              <w:t xml:space="preserve">       </w:t>
            </w:r>
            <w:r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>Total</w:t>
            </w:r>
            <w:r w:rsidR="00033181"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>ly</w:t>
            </w:r>
            <w:r w:rsid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 </w:t>
            </w:r>
            <w:r w:rsidR="00AD060E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  </w:t>
            </w:r>
            <w:r w:rsid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  </w:t>
            </w:r>
            <w:r w:rsidR="00033181"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>Mostly</w:t>
            </w:r>
            <w:r w:rsid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  </w:t>
            </w:r>
            <w:r w:rsidR="00AD060E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 </w:t>
            </w:r>
            <w:r w:rsidR="00033181"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Somewhat </w:t>
            </w:r>
            <w:r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ab/>
            </w:r>
            <w:r w:rsidR="00AD060E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 xml:space="preserve"> </w:t>
            </w:r>
            <w:r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>N</w:t>
            </w:r>
            <w:r w:rsidR="00033181" w:rsidRPr="00033181">
              <w:rPr>
                <w:rFonts w:ascii="Arial" w:hAnsi="Arial"/>
                <w:b/>
                <w:color w:val="0000FF"/>
                <w:sz w:val="16"/>
                <w:szCs w:val="16"/>
                <w:lang w:val="en-GB"/>
              </w:rPr>
              <w:t>ot at all</w:t>
            </w:r>
          </w:p>
        </w:tc>
      </w:tr>
      <w:tr w:rsidR="008C167C" w:rsidRPr="00033181" w14:paraId="4C1FF291" w14:textId="77777777" w:rsidTr="00AD060E">
        <w:trPr>
          <w:trHeight w:val="646"/>
        </w:trPr>
        <w:tc>
          <w:tcPr>
            <w:tcW w:w="6380" w:type="dxa"/>
          </w:tcPr>
          <w:p w14:paraId="4A01E852" w14:textId="77777777" w:rsidR="008C167C" w:rsidRPr="00D72B1A" w:rsidRDefault="00DD0687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 xml:space="preserve">Does the language have sufficiently high formal quality and </w:t>
            </w:r>
            <w:r w:rsidR="00BB2F91" w:rsidRPr="00D72B1A">
              <w:rPr>
                <w:lang w:val="en-GB"/>
              </w:rPr>
              <w:t xml:space="preserve">scientific </w:t>
            </w:r>
            <w:r w:rsidRPr="00D72B1A">
              <w:rPr>
                <w:lang w:val="en-GB"/>
              </w:rPr>
              <w:t>rigour (including</w:t>
            </w:r>
            <w:r w:rsidR="009A538E" w:rsidRPr="00D72B1A">
              <w:rPr>
                <w:lang w:val="en-GB"/>
              </w:rPr>
              <w:t xml:space="preserve"> use of the past tense in </w:t>
            </w:r>
            <w:r w:rsidRPr="00D72B1A">
              <w:rPr>
                <w:lang w:val="en-GB"/>
              </w:rPr>
              <w:t xml:space="preserve">the objectives, method, </w:t>
            </w:r>
            <w:proofErr w:type="gramStart"/>
            <w:r w:rsidRPr="00D72B1A">
              <w:rPr>
                <w:lang w:val="en-GB"/>
              </w:rPr>
              <w:t>analysis</w:t>
            </w:r>
            <w:proofErr w:type="gramEnd"/>
            <w:r w:rsidRPr="00D72B1A">
              <w:rPr>
                <w:lang w:val="en-GB"/>
              </w:rPr>
              <w:t xml:space="preserve"> and results)?</w:t>
            </w:r>
          </w:p>
        </w:tc>
        <w:tc>
          <w:tcPr>
            <w:tcW w:w="3473" w:type="dxa"/>
          </w:tcPr>
          <w:p w14:paraId="463A7825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100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1B64A104" w14:textId="77777777" w:rsidTr="00AD060E">
        <w:tc>
          <w:tcPr>
            <w:tcW w:w="6380" w:type="dxa"/>
          </w:tcPr>
          <w:p w14:paraId="00A97753" w14:textId="77777777" w:rsidR="008C167C" w:rsidRPr="00D72B1A" w:rsidRDefault="00DD0687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>Is the abstract well-organised? Is it concise and free of references?</w:t>
            </w:r>
          </w:p>
        </w:tc>
        <w:tc>
          <w:tcPr>
            <w:tcW w:w="3473" w:type="dxa"/>
          </w:tcPr>
          <w:p w14:paraId="00536C0B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6AC29F47" w14:textId="77777777" w:rsidTr="00AD060E">
        <w:tc>
          <w:tcPr>
            <w:tcW w:w="6380" w:type="dxa"/>
          </w:tcPr>
          <w:p w14:paraId="7E81CC35" w14:textId="77777777" w:rsidR="008C167C" w:rsidRPr="00D72B1A" w:rsidRDefault="00DD0687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 xml:space="preserve">Are the figures and tables of interest and do they respect </w:t>
            </w:r>
            <w:r w:rsidR="00C81F42" w:rsidRPr="00D72B1A">
              <w:rPr>
                <w:lang w:val="en-GB"/>
              </w:rPr>
              <w:t xml:space="preserve">the </w:t>
            </w:r>
            <w:r w:rsidRPr="00D72B1A">
              <w:rPr>
                <w:lang w:val="en-GB"/>
              </w:rPr>
              <w:t xml:space="preserve">APA </w:t>
            </w:r>
            <w:r w:rsidR="00BB2F91" w:rsidRPr="00D72B1A">
              <w:rPr>
                <w:lang w:val="en-GB"/>
              </w:rPr>
              <w:t>guidelines</w:t>
            </w:r>
            <w:r w:rsidRPr="00D72B1A">
              <w:rPr>
                <w:lang w:val="en-GB"/>
              </w:rPr>
              <w:t>?</w:t>
            </w:r>
          </w:p>
        </w:tc>
        <w:tc>
          <w:tcPr>
            <w:tcW w:w="3473" w:type="dxa"/>
          </w:tcPr>
          <w:p w14:paraId="54841912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2CA864D2" w14:textId="77777777" w:rsidTr="00AD060E">
        <w:trPr>
          <w:trHeight w:val="326"/>
        </w:trPr>
        <w:tc>
          <w:tcPr>
            <w:tcW w:w="6380" w:type="dxa"/>
          </w:tcPr>
          <w:p w14:paraId="47655B88" w14:textId="77777777" w:rsidR="008C167C" w:rsidRPr="00D72B1A" w:rsidRDefault="00DD0687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 xml:space="preserve">Is the literature used sufficient, </w:t>
            </w:r>
            <w:proofErr w:type="gramStart"/>
            <w:r w:rsidRPr="00D72B1A">
              <w:rPr>
                <w:lang w:val="en-GB"/>
              </w:rPr>
              <w:t>relevant</w:t>
            </w:r>
            <w:proofErr w:type="gramEnd"/>
            <w:r w:rsidRPr="00D72B1A">
              <w:rPr>
                <w:lang w:val="en-GB"/>
              </w:rPr>
              <w:t xml:space="preserve"> and </w:t>
            </w:r>
            <w:r w:rsidR="00BB2F91" w:rsidRPr="00D72B1A">
              <w:rPr>
                <w:lang w:val="en-GB"/>
              </w:rPr>
              <w:t>scientific</w:t>
            </w:r>
            <w:r w:rsidRPr="00D72B1A">
              <w:rPr>
                <w:lang w:val="en-GB"/>
              </w:rPr>
              <w:t>?</w:t>
            </w:r>
          </w:p>
        </w:tc>
        <w:tc>
          <w:tcPr>
            <w:tcW w:w="3473" w:type="dxa"/>
          </w:tcPr>
          <w:p w14:paraId="16754A19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69139664" w14:textId="77777777" w:rsidTr="00AD060E">
        <w:trPr>
          <w:trHeight w:val="416"/>
        </w:trPr>
        <w:tc>
          <w:tcPr>
            <w:tcW w:w="6380" w:type="dxa"/>
          </w:tcPr>
          <w:p w14:paraId="5330878E" w14:textId="77777777" w:rsidR="008C167C" w:rsidRPr="00D72B1A" w:rsidRDefault="00DD0687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>Is the purpose of the study written in a clear</w:t>
            </w:r>
            <w:r w:rsidR="00BB2F91" w:rsidRPr="00D72B1A">
              <w:rPr>
                <w:lang w:val="en-GB"/>
              </w:rPr>
              <w:t xml:space="preserve"> and</w:t>
            </w:r>
            <w:r w:rsidRPr="00D72B1A">
              <w:rPr>
                <w:lang w:val="en-GB"/>
              </w:rPr>
              <w:t xml:space="preserve"> precise way?</w:t>
            </w:r>
          </w:p>
        </w:tc>
        <w:tc>
          <w:tcPr>
            <w:tcW w:w="3473" w:type="dxa"/>
          </w:tcPr>
          <w:p w14:paraId="07CD466E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03D95BBB" w14:textId="77777777" w:rsidTr="00AD060E">
        <w:tc>
          <w:tcPr>
            <w:tcW w:w="6380" w:type="dxa"/>
          </w:tcPr>
          <w:p w14:paraId="2F7D6F84" w14:textId="77777777" w:rsidR="008C167C" w:rsidRPr="00D72B1A" w:rsidRDefault="00DD0687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>Is the discussion justified by the results of the study?</w:t>
            </w:r>
          </w:p>
        </w:tc>
        <w:tc>
          <w:tcPr>
            <w:tcW w:w="3473" w:type="dxa"/>
          </w:tcPr>
          <w:p w14:paraId="7A2BF816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14C6AD73" w14:textId="77777777" w:rsidTr="00AD060E">
        <w:tc>
          <w:tcPr>
            <w:tcW w:w="6380" w:type="dxa"/>
          </w:tcPr>
          <w:p w14:paraId="44A0D29A" w14:textId="77777777" w:rsidR="008C167C" w:rsidRPr="00D72B1A" w:rsidRDefault="00C81F42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>Is the methodology adequate and used properly?</w:t>
            </w:r>
          </w:p>
        </w:tc>
        <w:tc>
          <w:tcPr>
            <w:tcW w:w="3473" w:type="dxa"/>
          </w:tcPr>
          <w:p w14:paraId="68BC243A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5014257D" w14:textId="77777777" w:rsidTr="00AD060E">
        <w:trPr>
          <w:trHeight w:val="773"/>
        </w:trPr>
        <w:tc>
          <w:tcPr>
            <w:tcW w:w="6380" w:type="dxa"/>
          </w:tcPr>
          <w:p w14:paraId="24F8C93B" w14:textId="77777777" w:rsidR="008C167C" w:rsidRPr="00D72B1A" w:rsidRDefault="00C81F42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>For research with participants, does the article mention the name of the ethics committee that approved the study, as well as the code given?</w:t>
            </w:r>
          </w:p>
        </w:tc>
        <w:tc>
          <w:tcPr>
            <w:tcW w:w="3473" w:type="dxa"/>
          </w:tcPr>
          <w:p w14:paraId="774C959A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71A94EBE" w14:textId="77777777" w:rsidTr="00AD060E">
        <w:trPr>
          <w:trHeight w:val="233"/>
        </w:trPr>
        <w:tc>
          <w:tcPr>
            <w:tcW w:w="6380" w:type="dxa"/>
          </w:tcPr>
          <w:p w14:paraId="2FEEFFA8" w14:textId="77777777" w:rsidR="008C167C" w:rsidRPr="00D72B1A" w:rsidRDefault="00C81F42" w:rsidP="00D72B1A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D72B1A">
              <w:rPr>
                <w:lang w:val="en-GB"/>
              </w:rPr>
              <w:t xml:space="preserve">Do the both </w:t>
            </w:r>
            <w:r w:rsidR="00841E8E" w:rsidRPr="00D72B1A">
              <w:rPr>
                <w:lang w:val="en-GB"/>
              </w:rPr>
              <w:t xml:space="preserve">the </w:t>
            </w:r>
            <w:r w:rsidRPr="00D72B1A">
              <w:rPr>
                <w:lang w:val="en-GB"/>
              </w:rPr>
              <w:t xml:space="preserve">in-text and </w:t>
            </w:r>
            <w:r w:rsidR="00841E8E" w:rsidRPr="00D72B1A">
              <w:rPr>
                <w:lang w:val="en-GB"/>
              </w:rPr>
              <w:t>final references</w:t>
            </w:r>
            <w:r w:rsidRPr="00D72B1A">
              <w:rPr>
                <w:lang w:val="en-GB"/>
              </w:rPr>
              <w:t xml:space="preserve"> follow the APA </w:t>
            </w:r>
            <w:r w:rsidR="00BB2F91" w:rsidRPr="00D72B1A">
              <w:rPr>
                <w:lang w:val="en-GB"/>
              </w:rPr>
              <w:t>guidelines</w:t>
            </w:r>
            <w:r w:rsidRPr="00D72B1A">
              <w:rPr>
                <w:lang w:val="en-GB"/>
              </w:rPr>
              <w:t>?</w:t>
            </w:r>
          </w:p>
        </w:tc>
        <w:tc>
          <w:tcPr>
            <w:tcW w:w="3473" w:type="dxa"/>
          </w:tcPr>
          <w:p w14:paraId="7ED2A24D" w14:textId="77777777" w:rsidR="008C167C" w:rsidRPr="00033181" w:rsidRDefault="00931C8D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="00073E04" w:rsidRPr="00033181">
              <w:rPr>
                <w:rFonts w:ascii="Arial" w:hAnsi="Arial"/>
                <w:lang w:val="en-GB"/>
              </w:rPr>
              <w:tab/>
            </w:r>
            <w:r w:rsidR="00073E04"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8C167C" w:rsidRPr="00033181" w14:paraId="50DE0840" w14:textId="77777777" w:rsidTr="00AD060E">
        <w:tc>
          <w:tcPr>
            <w:tcW w:w="6380" w:type="dxa"/>
            <w:tcBorders>
              <w:left w:val="nil"/>
              <w:right w:val="nil"/>
            </w:tcBorders>
          </w:tcPr>
          <w:p w14:paraId="073EC916" w14:textId="77777777" w:rsidR="008C167C" w:rsidRPr="00D72B1A" w:rsidRDefault="00C81F42" w:rsidP="00D72B1A">
            <w:pPr>
              <w:spacing w:before="120"/>
              <w:rPr>
                <w:i/>
                <w:lang w:val="en-GB"/>
              </w:rPr>
            </w:pPr>
            <w:r w:rsidRPr="00D72B1A">
              <w:rPr>
                <w:i/>
                <w:lang w:val="en-GB"/>
              </w:rPr>
              <w:t>Only for articles based on empirical studies</w:t>
            </w:r>
            <w:r w:rsidR="00931C8D" w:rsidRPr="00D72B1A">
              <w:rPr>
                <w:i/>
                <w:lang w:val="en-GB"/>
              </w:rPr>
              <w:t>:</w:t>
            </w:r>
          </w:p>
        </w:tc>
        <w:tc>
          <w:tcPr>
            <w:tcW w:w="3473" w:type="dxa"/>
            <w:tcBorders>
              <w:left w:val="nil"/>
              <w:right w:val="nil"/>
            </w:tcBorders>
          </w:tcPr>
          <w:p w14:paraId="0EB5006D" w14:textId="77777777" w:rsidR="008C167C" w:rsidRPr="00033181" w:rsidRDefault="008C167C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120" w:after="20"/>
              <w:jc w:val="both"/>
              <w:rPr>
                <w:rFonts w:ascii="Arial" w:hAnsi="Arial"/>
                <w:sz w:val="18"/>
                <w:lang w:val="en-GB"/>
              </w:rPr>
            </w:pPr>
          </w:p>
        </w:tc>
      </w:tr>
      <w:tr w:rsidR="00073E04" w:rsidRPr="00033181" w14:paraId="1BFBCEE5" w14:textId="77777777" w:rsidTr="00AD060E">
        <w:tc>
          <w:tcPr>
            <w:tcW w:w="6380" w:type="dxa"/>
          </w:tcPr>
          <w:p w14:paraId="70EF50FE" w14:textId="77777777" w:rsidR="00073E04" w:rsidRPr="00D72B1A" w:rsidRDefault="003D79BD" w:rsidP="00D72B1A">
            <w:pPr>
              <w:pStyle w:val="Prrafodelista"/>
              <w:numPr>
                <w:ilvl w:val="0"/>
                <w:numId w:val="7"/>
              </w:numPr>
              <w:rPr>
                <w:lang w:val="en-GB"/>
              </w:rPr>
            </w:pPr>
            <w:r w:rsidRPr="00D72B1A">
              <w:rPr>
                <w:lang w:val="en-GB"/>
              </w:rPr>
              <w:t xml:space="preserve">Is the sample sufficient and anonymized and the characteristics of the </w:t>
            </w:r>
            <w:r w:rsidR="00BB2F91" w:rsidRPr="00D72B1A">
              <w:rPr>
                <w:lang w:val="en-GB"/>
              </w:rPr>
              <w:t>participants</w:t>
            </w:r>
            <w:r w:rsidRPr="00D72B1A">
              <w:rPr>
                <w:lang w:val="en-GB"/>
              </w:rPr>
              <w:t xml:space="preserve"> detailed</w:t>
            </w:r>
            <w:r w:rsidR="00A63689" w:rsidRPr="00D72B1A">
              <w:rPr>
                <w:lang w:val="en-GB"/>
              </w:rPr>
              <w:t>?</w:t>
            </w:r>
          </w:p>
        </w:tc>
        <w:tc>
          <w:tcPr>
            <w:tcW w:w="3473" w:type="dxa"/>
          </w:tcPr>
          <w:p w14:paraId="280326FF" w14:textId="77777777" w:rsidR="00073E04" w:rsidRPr="00033181" w:rsidRDefault="00073E04" w:rsidP="00073E04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</w:p>
        </w:tc>
      </w:tr>
      <w:tr w:rsidR="00073E04" w:rsidRPr="00033181" w14:paraId="1074B9D0" w14:textId="77777777" w:rsidTr="00AD060E">
        <w:tc>
          <w:tcPr>
            <w:tcW w:w="6380" w:type="dxa"/>
          </w:tcPr>
          <w:p w14:paraId="263CDAE5" w14:textId="77777777" w:rsidR="00073E04" w:rsidRPr="00D72B1A" w:rsidRDefault="00A63689" w:rsidP="00D72B1A">
            <w:pPr>
              <w:pStyle w:val="Prrafodelista"/>
              <w:numPr>
                <w:ilvl w:val="0"/>
                <w:numId w:val="7"/>
              </w:numPr>
              <w:rPr>
                <w:lang w:val="en-GB"/>
              </w:rPr>
            </w:pPr>
            <w:r w:rsidRPr="00D72B1A">
              <w:rPr>
                <w:lang w:val="en-GB"/>
              </w:rPr>
              <w:t>Are the sample and the response rate sufficient?</w:t>
            </w:r>
          </w:p>
        </w:tc>
        <w:tc>
          <w:tcPr>
            <w:tcW w:w="3473" w:type="dxa"/>
          </w:tcPr>
          <w:p w14:paraId="07A64369" w14:textId="77777777" w:rsidR="00073E04" w:rsidRPr="00033181" w:rsidRDefault="00073E04" w:rsidP="00073E04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</w:p>
        </w:tc>
      </w:tr>
      <w:tr w:rsidR="00073E04" w:rsidRPr="00033181" w14:paraId="58B4C208" w14:textId="77777777" w:rsidTr="00AD060E">
        <w:tc>
          <w:tcPr>
            <w:tcW w:w="6380" w:type="dxa"/>
          </w:tcPr>
          <w:p w14:paraId="6909098C" w14:textId="77777777" w:rsidR="00073E04" w:rsidRPr="00D72B1A" w:rsidRDefault="00A63689" w:rsidP="00D72B1A">
            <w:pPr>
              <w:pStyle w:val="Prrafodelista"/>
              <w:numPr>
                <w:ilvl w:val="0"/>
                <w:numId w:val="7"/>
              </w:numPr>
              <w:rPr>
                <w:lang w:val="en-GB"/>
              </w:rPr>
            </w:pPr>
            <w:r w:rsidRPr="00D72B1A">
              <w:rPr>
                <w:lang w:val="en-GB"/>
              </w:rPr>
              <w:t>Are the</w:t>
            </w:r>
            <w:r w:rsidR="00073E04" w:rsidRPr="00D72B1A">
              <w:rPr>
                <w:lang w:val="en-GB"/>
              </w:rPr>
              <w:t xml:space="preserve"> variables </w:t>
            </w:r>
            <w:r w:rsidRPr="00D72B1A">
              <w:rPr>
                <w:lang w:val="en-GB"/>
              </w:rPr>
              <w:t xml:space="preserve">and measurement </w:t>
            </w:r>
            <w:r w:rsidR="003D79BD" w:rsidRPr="00D72B1A">
              <w:rPr>
                <w:lang w:val="en-GB"/>
              </w:rPr>
              <w:t xml:space="preserve">tools </w:t>
            </w:r>
            <w:r w:rsidRPr="00D72B1A">
              <w:rPr>
                <w:lang w:val="en-GB"/>
              </w:rPr>
              <w:t>suitably defined</w:t>
            </w:r>
            <w:r w:rsidR="00073E04" w:rsidRPr="00D72B1A">
              <w:rPr>
                <w:lang w:val="en-GB"/>
              </w:rPr>
              <w:t>?</w:t>
            </w:r>
          </w:p>
        </w:tc>
        <w:tc>
          <w:tcPr>
            <w:tcW w:w="3473" w:type="dxa"/>
          </w:tcPr>
          <w:p w14:paraId="1AC0276A" w14:textId="77777777" w:rsidR="00073E04" w:rsidRPr="00033181" w:rsidRDefault="00073E04" w:rsidP="00073E04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073E04" w:rsidRPr="00033181" w14:paraId="565A435C" w14:textId="77777777" w:rsidTr="00AD060E">
        <w:tc>
          <w:tcPr>
            <w:tcW w:w="6380" w:type="dxa"/>
          </w:tcPr>
          <w:p w14:paraId="29849369" w14:textId="77777777" w:rsidR="00073E04" w:rsidRPr="00D72B1A" w:rsidRDefault="00A63689" w:rsidP="00D72B1A">
            <w:pPr>
              <w:pStyle w:val="Prrafodelista"/>
              <w:numPr>
                <w:ilvl w:val="0"/>
                <w:numId w:val="7"/>
              </w:numPr>
              <w:rPr>
                <w:lang w:val="en-GB"/>
              </w:rPr>
            </w:pPr>
            <w:r w:rsidRPr="00D72B1A">
              <w:rPr>
                <w:lang w:val="en-GB"/>
              </w:rPr>
              <w:t>Are the standard instruments used suitable and validated?</w:t>
            </w:r>
          </w:p>
        </w:tc>
        <w:tc>
          <w:tcPr>
            <w:tcW w:w="3473" w:type="dxa"/>
          </w:tcPr>
          <w:p w14:paraId="5E17E933" w14:textId="77777777" w:rsidR="00073E04" w:rsidRPr="00033181" w:rsidRDefault="00073E04" w:rsidP="00073E04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  <w:tr w:rsidR="00073E04" w:rsidRPr="00033181" w14:paraId="00552306" w14:textId="77777777" w:rsidTr="00AD060E">
        <w:trPr>
          <w:trHeight w:val="196"/>
        </w:trPr>
        <w:tc>
          <w:tcPr>
            <w:tcW w:w="6380" w:type="dxa"/>
          </w:tcPr>
          <w:p w14:paraId="5FD70799" w14:textId="77777777" w:rsidR="00073E04" w:rsidRPr="00D72B1A" w:rsidRDefault="00A63689" w:rsidP="00D72B1A">
            <w:pPr>
              <w:pStyle w:val="Prrafodelista"/>
              <w:numPr>
                <w:ilvl w:val="0"/>
                <w:numId w:val="7"/>
              </w:numPr>
              <w:rPr>
                <w:lang w:val="en-GB"/>
              </w:rPr>
            </w:pPr>
            <w:r w:rsidRPr="00D72B1A">
              <w:rPr>
                <w:lang w:val="en-GB"/>
              </w:rPr>
              <w:t>Are the analyses correct based on the statistical techniques used?</w:t>
            </w:r>
          </w:p>
        </w:tc>
        <w:tc>
          <w:tcPr>
            <w:tcW w:w="3473" w:type="dxa"/>
          </w:tcPr>
          <w:p w14:paraId="574B56FE" w14:textId="77777777" w:rsidR="00073E04" w:rsidRPr="00033181" w:rsidRDefault="00073E04" w:rsidP="00073E04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sz w:val="18"/>
                <w:lang w:val="en-GB"/>
              </w:rPr>
            </w:pP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="00440C9E">
              <w:rPr>
                <w:rFonts w:ascii="MS Gothic" w:eastAsia="MS Gothic" w:hAnsi="MS Gothic" w:hint="eastAsia"/>
                <w:b/>
                <w:sz w:val="24"/>
                <w:szCs w:val="24"/>
                <w:lang w:val="en-GB"/>
              </w:rPr>
              <w:t>☐</w:t>
            </w:r>
            <w:r w:rsidRPr="00033181">
              <w:rPr>
                <w:rFonts w:ascii="Arial" w:hAnsi="Arial"/>
                <w:lang w:val="en-GB"/>
              </w:rPr>
              <w:tab/>
            </w:r>
            <w:r w:rsidRPr="00033181">
              <w:rPr>
                <w:rFonts w:ascii="MS Gothic" w:eastAsia="MS Gothic" w:hAnsi="MS Gothic" w:hint="eastAsia"/>
                <w:sz w:val="24"/>
                <w:szCs w:val="24"/>
                <w:lang w:val="en-GB"/>
              </w:rPr>
              <w:t>☐</w:t>
            </w:r>
          </w:p>
        </w:tc>
      </w:tr>
    </w:tbl>
    <w:p w14:paraId="5D2D3B00" w14:textId="77777777" w:rsidR="008C167C" w:rsidRPr="00033181" w:rsidRDefault="00931C8D">
      <w:pPr>
        <w:rPr>
          <w:rFonts w:ascii="Arial" w:hAnsi="Arial"/>
          <w:lang w:val="en-GB"/>
        </w:rPr>
      </w:pPr>
      <w:r w:rsidRPr="00033181">
        <w:rPr>
          <w:rFonts w:ascii="Arial" w:hAnsi="Arial"/>
          <w:sz w:val="24"/>
          <w:lang w:val="en-GB"/>
        </w:rPr>
        <w:t>---------------------------------------------------------------------------------------------------------------------</w:t>
      </w:r>
    </w:p>
    <w:p w14:paraId="2B3D5415" w14:textId="77777777" w:rsidR="008C167C" w:rsidRPr="00033181" w:rsidRDefault="00A63689">
      <w:pPr>
        <w:spacing w:before="60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In your opinion, this article</w:t>
      </w:r>
      <w:r w:rsidR="00931C8D" w:rsidRPr="00033181">
        <w:rPr>
          <w:rFonts w:ascii="Arial" w:hAnsi="Arial"/>
          <w:sz w:val="18"/>
          <w:lang w:val="en-GB"/>
        </w:rPr>
        <w:t>:</w:t>
      </w:r>
    </w:p>
    <w:p w14:paraId="6ACF6CC3" w14:textId="77777777" w:rsidR="008C167C" w:rsidRPr="00033181" w:rsidRDefault="00073E04">
      <w:pPr>
        <w:spacing w:after="120"/>
        <w:ind w:left="2410"/>
        <w:rPr>
          <w:rFonts w:ascii="Arial" w:hAnsi="Arial"/>
          <w:lang w:val="en-GB"/>
        </w:rPr>
      </w:pPr>
      <w:r w:rsidRPr="00033181">
        <w:rPr>
          <w:b/>
          <w:sz w:val="24"/>
          <w:szCs w:val="24"/>
          <w:lang w:val="en-GB"/>
        </w:rPr>
        <w:t xml:space="preserve"> </w:t>
      </w:r>
      <w:r w:rsidR="00EC7CC4" w:rsidRPr="00033181">
        <w:rPr>
          <w:rFonts w:ascii="MS Gothic" w:eastAsia="MS Gothic" w:hAnsi="MS Gothic" w:hint="eastAsia"/>
          <w:b/>
          <w:sz w:val="24"/>
          <w:szCs w:val="24"/>
          <w:lang w:val="en-GB"/>
        </w:rPr>
        <w:t>☐</w:t>
      </w:r>
      <w:r w:rsidRPr="00033181">
        <w:rPr>
          <w:rFonts w:ascii="Arial" w:hAnsi="Arial"/>
          <w:lang w:val="en-GB"/>
        </w:rPr>
        <w:t xml:space="preserve"> </w:t>
      </w:r>
      <w:r w:rsidR="00A63689">
        <w:rPr>
          <w:rFonts w:ascii="Arial" w:hAnsi="Arial"/>
          <w:lang w:val="en-GB"/>
        </w:rPr>
        <w:t xml:space="preserve">Can be published without </w:t>
      </w:r>
      <w:r w:rsidR="00A55599" w:rsidRPr="00A55599">
        <w:rPr>
          <w:rFonts w:ascii="Arial" w:hAnsi="Arial"/>
          <w:lang w:val="en-GB"/>
        </w:rPr>
        <w:t>reviews.</w:t>
      </w:r>
    </w:p>
    <w:p w14:paraId="328C6B74" w14:textId="77777777" w:rsidR="008C167C" w:rsidRPr="00033181" w:rsidRDefault="00A63689">
      <w:pPr>
        <w:spacing w:before="120" w:after="120"/>
        <w:rPr>
          <w:rFonts w:ascii="Wingdings" w:hAnsi="Wingdings"/>
          <w:color w:val="008000"/>
          <w:sz w:val="10"/>
          <w:u w:val="single"/>
          <w:lang w:val="en-GB"/>
        </w:rPr>
      </w:pPr>
      <w:r>
        <w:rPr>
          <w:rFonts w:ascii="Arial" w:hAnsi="Arial" w:cs="Arial"/>
          <w:b/>
          <w:color w:val="008000"/>
          <w:sz w:val="18"/>
          <w:szCs w:val="18"/>
          <w:lang w:val="en-GB"/>
        </w:rPr>
        <w:t>IF YOU SUGGEST A REVISION OR BELIEVE THAT THE ARTICLE IS NOT PUBLISHABLE, PLEASE WRITE A REPORT FOR THE AUTHOR</w:t>
      </w:r>
    </w:p>
    <w:p w14:paraId="5003094C" w14:textId="77777777" w:rsidR="00073E04" w:rsidRPr="00033181" w:rsidRDefault="00AD060E" w:rsidP="00073E04">
      <w:pPr>
        <w:spacing w:after="120"/>
        <w:ind w:left="2410"/>
        <w:rPr>
          <w:rFonts w:ascii="Arial" w:hAnsi="Arial"/>
          <w:sz w:val="18"/>
          <w:lang w:val="en-GB"/>
        </w:rPr>
      </w:pPr>
      <w:r>
        <w:rPr>
          <w:rFonts w:ascii="MS Gothic" w:eastAsia="MS Gothic" w:hAnsi="MS Gothic" w:hint="eastAsia"/>
          <w:b/>
          <w:sz w:val="24"/>
          <w:szCs w:val="24"/>
          <w:lang w:val="en-GB"/>
        </w:rPr>
        <w:t>☐</w:t>
      </w:r>
      <w:r w:rsidR="00B03115" w:rsidRPr="00033181">
        <w:rPr>
          <w:rFonts w:ascii="Arial" w:hAnsi="Arial"/>
          <w:lang w:val="en-GB"/>
        </w:rPr>
        <w:t xml:space="preserve"> </w:t>
      </w:r>
      <w:r w:rsidR="00A63689">
        <w:rPr>
          <w:rFonts w:ascii="Arial" w:hAnsi="Arial"/>
          <w:lang w:val="en-GB"/>
        </w:rPr>
        <w:t xml:space="preserve">Requires a </w:t>
      </w:r>
      <w:r w:rsidR="00A55599" w:rsidRPr="00A55599">
        <w:rPr>
          <w:rFonts w:ascii="Arial" w:hAnsi="Arial"/>
          <w:lang w:val="en-GB"/>
        </w:rPr>
        <w:t>review</w:t>
      </w:r>
      <w:r w:rsidR="00A55599">
        <w:rPr>
          <w:rFonts w:ascii="Arial" w:hAnsi="Arial"/>
          <w:lang w:val="en-GB"/>
        </w:rPr>
        <w:t xml:space="preserve"> </w:t>
      </w:r>
      <w:r w:rsidR="00A63689">
        <w:rPr>
          <w:rFonts w:ascii="Arial" w:hAnsi="Arial"/>
          <w:lang w:val="en-GB"/>
        </w:rPr>
        <w:t>by the author(s)</w:t>
      </w:r>
    </w:p>
    <w:p w14:paraId="1F887F61" w14:textId="77777777" w:rsidR="00073E04" w:rsidRPr="00033181" w:rsidRDefault="00440C9E" w:rsidP="00073E04">
      <w:pPr>
        <w:ind w:left="2410"/>
        <w:rPr>
          <w:rFonts w:ascii="Arial" w:hAnsi="Arial"/>
          <w:sz w:val="18"/>
          <w:lang w:val="en-GB"/>
        </w:rPr>
      </w:pPr>
      <w:r>
        <w:rPr>
          <w:rFonts w:ascii="MS Gothic" w:eastAsia="MS Gothic" w:hAnsi="MS Gothic" w:hint="eastAsia"/>
          <w:b/>
          <w:sz w:val="24"/>
          <w:szCs w:val="24"/>
          <w:lang w:val="en-GB"/>
        </w:rPr>
        <w:t>☐</w:t>
      </w:r>
      <w:r w:rsidR="00073E04" w:rsidRPr="00033181">
        <w:rPr>
          <w:rFonts w:ascii="Arial" w:hAnsi="Arial"/>
          <w:lang w:val="en-GB"/>
        </w:rPr>
        <w:t xml:space="preserve"> </w:t>
      </w:r>
      <w:r w:rsidR="00A63689">
        <w:rPr>
          <w:rFonts w:ascii="Arial" w:hAnsi="Arial"/>
          <w:lang w:val="en-GB"/>
        </w:rPr>
        <w:t>I</w:t>
      </w:r>
      <w:r w:rsidR="00BA25F2">
        <w:rPr>
          <w:rFonts w:ascii="Arial" w:hAnsi="Arial"/>
          <w:lang w:val="en-GB"/>
        </w:rPr>
        <w:t>s</w:t>
      </w:r>
      <w:r w:rsidR="00A63689">
        <w:rPr>
          <w:rFonts w:ascii="Arial" w:hAnsi="Arial"/>
          <w:lang w:val="en-GB"/>
        </w:rPr>
        <w:t xml:space="preserve"> not publishable </w:t>
      </w:r>
    </w:p>
    <w:p w14:paraId="528B6CC0" w14:textId="77777777" w:rsidR="008C167C" w:rsidRPr="00033181" w:rsidRDefault="008C167C">
      <w:pPr>
        <w:spacing w:before="240"/>
        <w:ind w:left="-142"/>
        <w:rPr>
          <w:rFonts w:ascii="Arial" w:hAnsi="Arial"/>
          <w:sz w:val="18"/>
          <w:lang w:val="en-GB"/>
        </w:rPr>
        <w:sectPr w:rsidR="008C167C" w:rsidRPr="00033181">
          <w:headerReference w:type="default" r:id="rId7"/>
          <w:footerReference w:type="default" r:id="rId8"/>
          <w:pgSz w:w="11907" w:h="16840"/>
          <w:pgMar w:top="1247" w:right="567" w:bottom="1134" w:left="1701" w:header="851" w:footer="709" w:gutter="0"/>
          <w:cols w:space="708"/>
        </w:sectPr>
      </w:pPr>
    </w:p>
    <w:p w14:paraId="49D7EAA6" w14:textId="77777777" w:rsidR="008C167C" w:rsidRPr="00033181" w:rsidRDefault="00931C8D">
      <w:pPr>
        <w:rPr>
          <w:rFonts w:ascii="Arial" w:hAnsi="Arial"/>
          <w:lang w:val="en-GB"/>
        </w:rPr>
      </w:pPr>
      <w:r w:rsidRPr="00033181">
        <w:rPr>
          <w:rFonts w:ascii="Arial" w:hAnsi="Arial"/>
          <w:sz w:val="24"/>
          <w:lang w:val="en-GB"/>
        </w:rPr>
        <w:lastRenderedPageBreak/>
        <w:t>---------------------------------------------------------------------------------------------------------------------</w:t>
      </w:r>
    </w:p>
    <w:p w14:paraId="7B51C788" w14:textId="77777777" w:rsidR="00073E04" w:rsidRPr="00033181" w:rsidRDefault="00A63689" w:rsidP="00073E04">
      <w:pPr>
        <w:spacing w:after="120"/>
        <w:jc w:val="center"/>
        <w:rPr>
          <w:rFonts w:ascii="Arial Black" w:hAnsi="Arial Black"/>
          <w:sz w:val="24"/>
          <w:lang w:val="en-GB"/>
        </w:rPr>
      </w:pPr>
      <w:r>
        <w:rPr>
          <w:rFonts w:ascii="Arial Black" w:hAnsi="Arial Black"/>
          <w:sz w:val="24"/>
          <w:lang w:val="en-GB"/>
        </w:rPr>
        <w:t>REVISION REPORT</w:t>
      </w:r>
    </w:p>
    <w:p w14:paraId="0B609576" w14:textId="77777777" w:rsidR="008C167C" w:rsidRPr="00033181" w:rsidRDefault="00931C8D">
      <w:pPr>
        <w:rPr>
          <w:rFonts w:ascii="Arial" w:hAnsi="Arial"/>
          <w:lang w:val="en-GB"/>
        </w:rPr>
      </w:pPr>
      <w:r w:rsidRPr="00033181">
        <w:rPr>
          <w:rFonts w:ascii="Arial" w:hAnsi="Arial"/>
          <w:sz w:val="24"/>
          <w:lang w:val="en-GB"/>
        </w:rPr>
        <w:t>---------------------------------------------------------------------------------------------------------------------</w:t>
      </w:r>
    </w:p>
    <w:p w14:paraId="13527675" w14:textId="77777777" w:rsidR="00B03115" w:rsidRPr="00033181" w:rsidRDefault="00A63689" w:rsidP="00073E04">
      <w:pPr>
        <w:pStyle w:val="Ttulo1"/>
        <w:spacing w:before="1000"/>
        <w:rPr>
          <w:color w:val="auto"/>
          <w:u w:val="single"/>
          <w:lang w:val="en-GB"/>
        </w:rPr>
      </w:pPr>
      <w:r>
        <w:rPr>
          <w:color w:val="auto"/>
          <w:u w:val="single"/>
          <w:lang w:val="en-GB"/>
        </w:rPr>
        <w:t>Comments for the AUTHOR(S)</w:t>
      </w:r>
      <w:r w:rsidR="00931C8D" w:rsidRPr="00033181">
        <w:rPr>
          <w:color w:val="auto"/>
          <w:u w:val="single"/>
          <w:lang w:val="en-GB"/>
        </w:rPr>
        <w:t>:</w:t>
      </w:r>
    </w:p>
    <w:p w14:paraId="5D972EE2" w14:textId="77777777" w:rsidR="008C167C" w:rsidRPr="00033181" w:rsidRDefault="00931C8D">
      <w:pPr>
        <w:spacing w:before="600" w:after="100"/>
        <w:jc w:val="both"/>
        <w:rPr>
          <w:rFonts w:ascii="Arial" w:hAnsi="Arial"/>
          <w:sz w:val="16"/>
          <w:lang w:val="en-GB"/>
        </w:rPr>
      </w:pPr>
      <w:r w:rsidRPr="00033181">
        <w:rPr>
          <w:rFonts w:ascii="Arial" w:hAnsi="Arial"/>
          <w:sz w:val="24"/>
          <w:lang w:val="en-GB"/>
        </w:rPr>
        <w:t>---------------------------------------------------------------------------------------------------------------------</w:t>
      </w:r>
    </w:p>
    <w:bookmarkEnd w:id="0"/>
    <w:p w14:paraId="0BEE7FC7" w14:textId="779906AE" w:rsidR="00B03115" w:rsidRPr="00A8749A" w:rsidRDefault="00B03115" w:rsidP="00A8749A">
      <w:pPr>
        <w:spacing w:before="240"/>
        <w:ind w:firstLine="709"/>
        <w:rPr>
          <w:rFonts w:ascii="Arial" w:hAnsi="Arial"/>
          <w:color w:val="17365D" w:themeColor="text2" w:themeShade="BF"/>
          <w:sz w:val="18"/>
          <w:lang w:val="en-GB"/>
        </w:rPr>
      </w:pPr>
    </w:p>
    <w:sectPr w:rsidR="00B03115" w:rsidRPr="00A8749A">
      <w:headerReference w:type="default" r:id="rId9"/>
      <w:footerReference w:type="default" r:id="rId10"/>
      <w:pgSz w:w="11907" w:h="16840"/>
      <w:pgMar w:top="550" w:right="567" w:bottom="2268" w:left="1701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0D54" w14:textId="77777777" w:rsidR="00701A92" w:rsidRDefault="00701A92">
      <w:r>
        <w:separator/>
      </w:r>
    </w:p>
  </w:endnote>
  <w:endnote w:type="continuationSeparator" w:id="0">
    <w:p w14:paraId="3729939D" w14:textId="77777777" w:rsidR="00701A92" w:rsidRDefault="0070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Arial Nova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6E46" w14:textId="77777777" w:rsidR="008C167C" w:rsidRDefault="00931C8D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437B" w14:textId="77777777" w:rsidR="008C167C" w:rsidRDefault="008C167C">
    <w:pPr>
      <w:ind w:left="7371"/>
      <w:rPr>
        <w:rFonts w:ascii="Helvetica Light*" w:hAnsi="Helvetica Light*"/>
        <w:kern w:val="18"/>
        <w:sz w:val="14"/>
      </w:rPr>
    </w:pPr>
  </w:p>
  <w:p w14:paraId="7C079F4B" w14:textId="77777777" w:rsidR="008C167C" w:rsidRDefault="00931C8D">
    <w:pPr>
      <w:pStyle w:val="Piedepgina"/>
      <w:ind w:left="7371"/>
    </w:pPr>
    <w:r>
      <w:rPr>
        <w:noProof/>
        <w:lang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3E12" w14:textId="77777777" w:rsidR="00701A92" w:rsidRDefault="00701A92">
      <w:r>
        <w:separator/>
      </w:r>
    </w:p>
  </w:footnote>
  <w:footnote w:type="continuationSeparator" w:id="0">
    <w:p w14:paraId="4460416C" w14:textId="77777777" w:rsidR="00701A92" w:rsidRDefault="0070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6575" w14:textId="77777777" w:rsidR="008C167C" w:rsidRDefault="0074472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83F87A" wp14:editId="11E058E2">
          <wp:simplePos x="0" y="0"/>
          <wp:positionH relativeFrom="column">
            <wp:posOffset>-88265</wp:posOffset>
          </wp:positionH>
          <wp:positionV relativeFrom="paragraph">
            <wp:posOffset>-347980</wp:posOffset>
          </wp:positionV>
          <wp:extent cx="1614170" cy="404495"/>
          <wp:effectExtent l="0" t="0" r="0" b="0"/>
          <wp:wrapNone/>
          <wp:docPr id="1" name="Imagen 2" descr="Forma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rma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3177" w14:textId="77777777" w:rsidR="008C167C" w:rsidRDefault="008C16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D8B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B96D3D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932AB3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9083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B9784B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DF93BE0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07452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B573F9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734A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47746278">
    <w:abstractNumId w:val="8"/>
  </w:num>
  <w:num w:numId="2" w16cid:durableId="1826774631">
    <w:abstractNumId w:val="6"/>
  </w:num>
  <w:num w:numId="3" w16cid:durableId="1642155595">
    <w:abstractNumId w:val="3"/>
  </w:num>
  <w:num w:numId="4" w16cid:durableId="1379013139">
    <w:abstractNumId w:val="2"/>
  </w:num>
  <w:num w:numId="5" w16cid:durableId="356666398">
    <w:abstractNumId w:val="5"/>
  </w:num>
  <w:num w:numId="6" w16cid:durableId="1607300363">
    <w:abstractNumId w:val="1"/>
  </w:num>
  <w:num w:numId="7" w16cid:durableId="2025664249">
    <w:abstractNumId w:val="0"/>
  </w:num>
  <w:num w:numId="8" w16cid:durableId="1428503380">
    <w:abstractNumId w:val="4"/>
  </w:num>
  <w:num w:numId="9" w16cid:durableId="931619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proofState w:spelling="clean" w:grammar="clean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0E"/>
    <w:rsid w:val="00033181"/>
    <w:rsid w:val="00073E04"/>
    <w:rsid w:val="000B1A4A"/>
    <w:rsid w:val="000B39C3"/>
    <w:rsid w:val="00103E81"/>
    <w:rsid w:val="0011500C"/>
    <w:rsid w:val="001406B3"/>
    <w:rsid w:val="00141F1F"/>
    <w:rsid w:val="001B5B0E"/>
    <w:rsid w:val="001C48A0"/>
    <w:rsid w:val="001E7F41"/>
    <w:rsid w:val="00283C8E"/>
    <w:rsid w:val="002A1498"/>
    <w:rsid w:val="003D79BD"/>
    <w:rsid w:val="00440C9E"/>
    <w:rsid w:val="00456A58"/>
    <w:rsid w:val="004A68D3"/>
    <w:rsid w:val="004C7520"/>
    <w:rsid w:val="004D7079"/>
    <w:rsid w:val="00515617"/>
    <w:rsid w:val="00642D9D"/>
    <w:rsid w:val="00701A92"/>
    <w:rsid w:val="0074737F"/>
    <w:rsid w:val="00792016"/>
    <w:rsid w:val="007B47CD"/>
    <w:rsid w:val="007C6576"/>
    <w:rsid w:val="00840238"/>
    <w:rsid w:val="00841E8E"/>
    <w:rsid w:val="0084260C"/>
    <w:rsid w:val="0088131E"/>
    <w:rsid w:val="00884BE7"/>
    <w:rsid w:val="008C167C"/>
    <w:rsid w:val="00906CA6"/>
    <w:rsid w:val="00927907"/>
    <w:rsid w:val="00931C8D"/>
    <w:rsid w:val="009A538E"/>
    <w:rsid w:val="00A27986"/>
    <w:rsid w:val="00A55599"/>
    <w:rsid w:val="00A63689"/>
    <w:rsid w:val="00A8749A"/>
    <w:rsid w:val="00A94271"/>
    <w:rsid w:val="00AB15DB"/>
    <w:rsid w:val="00AD060E"/>
    <w:rsid w:val="00B03115"/>
    <w:rsid w:val="00B3390E"/>
    <w:rsid w:val="00B55DCD"/>
    <w:rsid w:val="00BA25F2"/>
    <w:rsid w:val="00BB2F91"/>
    <w:rsid w:val="00BD1DA7"/>
    <w:rsid w:val="00C367FB"/>
    <w:rsid w:val="00C81F42"/>
    <w:rsid w:val="00CE0E56"/>
    <w:rsid w:val="00D22859"/>
    <w:rsid w:val="00D37173"/>
    <w:rsid w:val="00D6495B"/>
    <w:rsid w:val="00D70915"/>
    <w:rsid w:val="00D72B1A"/>
    <w:rsid w:val="00DD0687"/>
    <w:rsid w:val="00EC7CC4"/>
    <w:rsid w:val="00EE0532"/>
    <w:rsid w:val="00EE090E"/>
    <w:rsid w:val="00EE28D6"/>
    <w:rsid w:val="00FB53CC"/>
    <w:rsid w:val="00FC5B97"/>
    <w:rsid w:val="00FC7964"/>
    <w:rsid w:val="00F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31F31C"/>
  <w14:defaultImageDpi w14:val="0"/>
  <w15:docId w15:val="{81716108-353B-450B-883C-6480A35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600"/>
      <w:outlineLvl w:val="0"/>
    </w:pPr>
    <w:rPr>
      <w:rFonts w:ascii="Arial" w:hAnsi="Arial"/>
      <w:b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Arial Black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</w:rPr>
  </w:style>
  <w:style w:type="paragraph" w:styleId="Prrafodelista">
    <w:name w:val="List Paragraph"/>
    <w:basedOn w:val="Normal"/>
    <w:uiPriority w:val="34"/>
    <w:qFormat/>
    <w:rsid w:val="00D7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evaluation_form.docx</Template>
  <TotalTime>2</TotalTime>
  <Pages>2</Pages>
  <Words>373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PER A CARTA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 A CARTA</dc:title>
  <dc:subject/>
  <dc:creator>apunts</dc:creator>
  <cp:keywords/>
  <dc:description/>
  <cp:lastModifiedBy>revista apunts</cp:lastModifiedBy>
  <cp:revision>2</cp:revision>
  <cp:lastPrinted>2004-09-23T07:26:00Z</cp:lastPrinted>
  <dcterms:created xsi:type="dcterms:W3CDTF">2024-03-12T10:39:00Z</dcterms:created>
  <dcterms:modified xsi:type="dcterms:W3CDTF">2024-03-12T10:39:00Z</dcterms:modified>
</cp:coreProperties>
</file>